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26" w:rsidRDefault="00A03A00" w:rsidP="00087535">
      <w:pPr>
        <w:pStyle w:val="1"/>
        <w:jc w:val="center"/>
      </w:pPr>
      <w:r>
        <w:t xml:space="preserve">Путин В.В.: </w:t>
      </w:r>
      <w:r w:rsidR="0073064F">
        <w:t>ежемесячные выплаты за первенца</w:t>
      </w:r>
    </w:p>
    <w:p w:rsidR="00A03A00" w:rsidRDefault="00A03A00" w:rsidP="00087535">
      <w:pPr>
        <w:jc w:val="center"/>
      </w:pPr>
    </w:p>
    <w:p w:rsidR="00A03A00" w:rsidRPr="00087535" w:rsidRDefault="00E5747D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b/>
          <w:sz w:val="24"/>
          <w:szCs w:val="24"/>
        </w:rPr>
        <w:t>Анонс</w:t>
      </w:r>
      <w:r w:rsidRPr="00087535">
        <w:rPr>
          <w:rFonts w:ascii="Times New Roman" w:hAnsi="Times New Roman" w:cs="Times New Roman"/>
          <w:sz w:val="24"/>
          <w:szCs w:val="24"/>
        </w:rPr>
        <w:t xml:space="preserve">: до сих пор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госпособия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 полагались только семьям, родившим двух и более детей, но Президент считает, что семьям с первенцем тоже </w:t>
      </w:r>
      <w:proofErr w:type="gramStart"/>
      <w:r w:rsidRPr="00087535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08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госсубсидии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47D" w:rsidRPr="00087535" w:rsidRDefault="00E5747D" w:rsidP="00087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ED8" w:rsidRPr="00087535" w:rsidRDefault="00635ED8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sz w:val="24"/>
          <w:szCs w:val="24"/>
        </w:rPr>
        <w:t>Путин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 В.В., президент РФ, объявил Координационному совету</w:t>
      </w:r>
      <w:r w:rsidRPr="00087535">
        <w:rPr>
          <w:rFonts w:ascii="Times New Roman" w:hAnsi="Times New Roman" w:cs="Times New Roman"/>
          <w:sz w:val="24"/>
          <w:szCs w:val="24"/>
        </w:rPr>
        <w:t xml:space="preserve"> по реализации Национальной стратегии действий в интересах детей, что поддержка государства будет распространяться на </w:t>
      </w:r>
      <w:r w:rsidR="00656A8E" w:rsidRPr="00087535">
        <w:rPr>
          <w:rFonts w:ascii="Times New Roman" w:hAnsi="Times New Roman" w:cs="Times New Roman"/>
          <w:sz w:val="24"/>
          <w:szCs w:val="24"/>
        </w:rPr>
        <w:t>россиян, у</w:t>
      </w:r>
      <w:r w:rsidRPr="00087535">
        <w:rPr>
          <w:rFonts w:ascii="Times New Roman" w:hAnsi="Times New Roman" w:cs="Times New Roman"/>
          <w:sz w:val="24"/>
          <w:szCs w:val="24"/>
        </w:rPr>
        <w:t xml:space="preserve"> которых родился первенец. Реализация намеченных мероприятий начнется с 01.01.2018 г. </w:t>
      </w:r>
    </w:p>
    <w:p w:rsidR="00635ED8" w:rsidRPr="00087535" w:rsidRDefault="00635ED8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sz w:val="24"/>
          <w:szCs w:val="24"/>
        </w:rPr>
        <w:t xml:space="preserve">Матерям, родившим 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своего 1-го </w:t>
      </w:r>
      <w:r w:rsidRPr="00087535">
        <w:rPr>
          <w:rFonts w:ascii="Times New Roman" w:hAnsi="Times New Roman" w:cs="Times New Roman"/>
          <w:sz w:val="24"/>
          <w:szCs w:val="24"/>
        </w:rPr>
        <w:t xml:space="preserve">ребенка, в течение 1,5 лет будет выплачиваться </w:t>
      </w:r>
      <w:r w:rsidR="00656A8E" w:rsidRPr="00087535">
        <w:rPr>
          <w:rFonts w:ascii="Times New Roman" w:hAnsi="Times New Roman" w:cs="Times New Roman"/>
          <w:sz w:val="24"/>
          <w:szCs w:val="24"/>
        </w:rPr>
        <w:t>каждый месяц</w:t>
      </w:r>
      <w:r w:rsidRPr="00087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госсубсидия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. </w:t>
      </w:r>
      <w:r w:rsidR="00656A8E" w:rsidRPr="00087535">
        <w:rPr>
          <w:rFonts w:ascii="Times New Roman" w:hAnsi="Times New Roman" w:cs="Times New Roman"/>
          <w:sz w:val="24"/>
          <w:szCs w:val="24"/>
        </w:rPr>
        <w:t>Величина субсидии</w:t>
      </w:r>
      <w:r w:rsidRPr="00087535">
        <w:rPr>
          <w:rFonts w:ascii="Times New Roman" w:hAnsi="Times New Roman" w:cs="Times New Roman"/>
          <w:sz w:val="24"/>
          <w:szCs w:val="24"/>
        </w:rPr>
        <w:t xml:space="preserve"> будет привязан</w:t>
      </w:r>
      <w:r w:rsidR="00656A8E" w:rsidRPr="00087535">
        <w:rPr>
          <w:rFonts w:ascii="Times New Roman" w:hAnsi="Times New Roman" w:cs="Times New Roman"/>
          <w:sz w:val="24"/>
          <w:szCs w:val="24"/>
        </w:rPr>
        <w:t>а</w:t>
      </w:r>
      <w:r w:rsidRPr="00087535">
        <w:rPr>
          <w:rFonts w:ascii="Times New Roman" w:hAnsi="Times New Roman" w:cs="Times New Roman"/>
          <w:sz w:val="24"/>
          <w:szCs w:val="24"/>
        </w:rPr>
        <w:t xml:space="preserve"> к размеру прожиточного минимума </w:t>
      </w:r>
      <w:r w:rsidR="00656A8E" w:rsidRPr="00087535">
        <w:rPr>
          <w:rFonts w:ascii="Times New Roman" w:hAnsi="Times New Roman" w:cs="Times New Roman"/>
          <w:sz w:val="24"/>
          <w:szCs w:val="24"/>
        </w:rPr>
        <w:t>новорожденного</w:t>
      </w:r>
      <w:r w:rsidRPr="00087535">
        <w:rPr>
          <w:rFonts w:ascii="Times New Roman" w:hAnsi="Times New Roman" w:cs="Times New Roman"/>
          <w:sz w:val="24"/>
          <w:szCs w:val="24"/>
        </w:rPr>
        <w:t xml:space="preserve"> в данном субъекте РФ по состоянию на </w:t>
      </w:r>
      <w:r w:rsidRPr="000875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535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56A8E" w:rsidRPr="00087535">
        <w:rPr>
          <w:rFonts w:ascii="Times New Roman" w:hAnsi="Times New Roman" w:cs="Times New Roman"/>
          <w:sz w:val="24"/>
          <w:szCs w:val="24"/>
        </w:rPr>
        <w:t>2017 г. (далее 2018 и т.д.)</w:t>
      </w:r>
      <w:r w:rsidRPr="00087535">
        <w:rPr>
          <w:rFonts w:ascii="Times New Roman" w:hAnsi="Times New Roman" w:cs="Times New Roman"/>
          <w:sz w:val="24"/>
          <w:szCs w:val="24"/>
        </w:rPr>
        <w:t xml:space="preserve">, а также к размеру доходов семьи. </w:t>
      </w:r>
      <w:r w:rsidR="006B73B4" w:rsidRPr="00087535">
        <w:rPr>
          <w:rFonts w:ascii="Times New Roman" w:hAnsi="Times New Roman" w:cs="Times New Roman"/>
          <w:sz w:val="24"/>
          <w:szCs w:val="24"/>
        </w:rPr>
        <w:t xml:space="preserve">Так, субсидию получат семьи, зарабатывающие не более 1,5-кратного размера прожиточного минимума. В 2018 г. сумма субсидии составит 10,5 тыс. руб. В 2019 г. сумма увеличится до 10,836 руб. В 2020 г. достигнет 11,143 руб. Всего в госбюджет на эти цели запланировано 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целенаправленно </w:t>
      </w:r>
      <w:proofErr w:type="gramStart"/>
      <w:r w:rsidR="00656A8E" w:rsidRPr="00087535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="006B73B4" w:rsidRPr="00087535">
        <w:rPr>
          <w:rFonts w:ascii="Times New Roman" w:hAnsi="Times New Roman" w:cs="Times New Roman"/>
          <w:sz w:val="24"/>
          <w:szCs w:val="24"/>
        </w:rPr>
        <w:t xml:space="preserve"> 144,5 млрд. руб. </w:t>
      </w:r>
    </w:p>
    <w:p w:rsidR="006B73B4" w:rsidRPr="00087535" w:rsidRDefault="006B73B4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sz w:val="24"/>
          <w:szCs w:val="24"/>
        </w:rPr>
        <w:t xml:space="preserve">До сих пор шли разговоры о прекращении госпрограммы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 с 2018 г. Однако эффективность госпрограммы заставила власти принять решение о ее продлении до 31.12.2021 г. При этом материально </w:t>
      </w:r>
      <w:r w:rsidR="00656A8E" w:rsidRPr="00087535">
        <w:rPr>
          <w:rFonts w:ascii="Times New Roman" w:hAnsi="Times New Roman" w:cs="Times New Roman"/>
          <w:sz w:val="24"/>
          <w:szCs w:val="24"/>
        </w:rPr>
        <w:t>ограниченные в средствах</w:t>
      </w:r>
      <w:r w:rsidRPr="00087535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656A8E" w:rsidRPr="00087535">
        <w:rPr>
          <w:rFonts w:ascii="Times New Roman" w:hAnsi="Times New Roman" w:cs="Times New Roman"/>
          <w:sz w:val="24"/>
          <w:szCs w:val="24"/>
        </w:rPr>
        <w:t>получат</w:t>
      </w:r>
      <w:r w:rsidRPr="00087535">
        <w:rPr>
          <w:rFonts w:ascii="Times New Roman" w:hAnsi="Times New Roman" w:cs="Times New Roman"/>
          <w:sz w:val="24"/>
          <w:szCs w:val="24"/>
        </w:rPr>
        <w:t xml:space="preserve"> деньги из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 в форме ежемесячных выплат. В перечень допустимых направлений использования средств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госсубсидии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 будет добавлена оплата труда нянь с 2-месячного возраста детей, что даст возможность матерям трудоустроиться или продолжить образование. </w:t>
      </w:r>
    </w:p>
    <w:p w:rsidR="006B73B4" w:rsidRPr="00087535" w:rsidRDefault="006B73B4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sz w:val="24"/>
          <w:szCs w:val="24"/>
        </w:rPr>
        <w:t xml:space="preserve">Льготная ипотека 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на особых условиях </w:t>
      </w:r>
      <w:r w:rsidRPr="00087535">
        <w:rPr>
          <w:rFonts w:ascii="Times New Roman" w:hAnsi="Times New Roman" w:cs="Times New Roman"/>
          <w:sz w:val="24"/>
          <w:szCs w:val="24"/>
        </w:rPr>
        <w:t>станет доступна семьям с 2 и 3 детьми. Государство станет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 субсидировать процентную ставку</w:t>
      </w:r>
      <w:r w:rsidRPr="00087535">
        <w:rPr>
          <w:rFonts w:ascii="Times New Roman" w:hAnsi="Times New Roman" w:cs="Times New Roman"/>
          <w:sz w:val="24"/>
          <w:szCs w:val="24"/>
        </w:rPr>
        <w:t xml:space="preserve"> ипотечного кредитования сверх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 отметки в </w:t>
      </w:r>
      <w:r w:rsidRPr="00087535">
        <w:rPr>
          <w:rFonts w:ascii="Times New Roman" w:hAnsi="Times New Roman" w:cs="Times New Roman"/>
          <w:sz w:val="24"/>
          <w:szCs w:val="24"/>
        </w:rPr>
        <w:t xml:space="preserve">6%. Если 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же действующая </w:t>
      </w:r>
      <w:r w:rsidRPr="00087535">
        <w:rPr>
          <w:rFonts w:ascii="Times New Roman" w:hAnsi="Times New Roman" w:cs="Times New Roman"/>
          <w:sz w:val="24"/>
          <w:szCs w:val="24"/>
        </w:rPr>
        <w:t>ставка</w:t>
      </w:r>
      <w:r w:rsidR="00656A8E" w:rsidRPr="00087535">
        <w:rPr>
          <w:rFonts w:ascii="Times New Roman" w:hAnsi="Times New Roman" w:cs="Times New Roman"/>
          <w:sz w:val="24"/>
          <w:szCs w:val="24"/>
        </w:rPr>
        <w:t xml:space="preserve"> государственного или коммерческого </w:t>
      </w:r>
      <w:r w:rsidRPr="00087535">
        <w:rPr>
          <w:rFonts w:ascii="Times New Roman" w:hAnsi="Times New Roman" w:cs="Times New Roman"/>
          <w:sz w:val="24"/>
          <w:szCs w:val="24"/>
        </w:rPr>
        <w:t xml:space="preserve">банка будет, скажем 11%, то 6% из них будет оплачивать семья, а 5% оплатит государство. При этом государство станет оплачивать проценты по кредиту в течение 3 лет после выдачи ипотеки при рождении в семье 2-го ребенка, и 5 лет после рождения 3-го. </w:t>
      </w:r>
    </w:p>
    <w:p w:rsidR="006B73B4" w:rsidRPr="00087535" w:rsidRDefault="006B73B4" w:rsidP="00087535">
      <w:pPr>
        <w:jc w:val="both"/>
        <w:rPr>
          <w:rFonts w:ascii="Times New Roman" w:hAnsi="Times New Roman" w:cs="Times New Roman"/>
          <w:sz w:val="24"/>
          <w:szCs w:val="24"/>
        </w:rPr>
      </w:pPr>
      <w:r w:rsidRPr="00087535">
        <w:rPr>
          <w:rFonts w:ascii="Times New Roman" w:hAnsi="Times New Roman" w:cs="Times New Roman"/>
          <w:sz w:val="24"/>
          <w:szCs w:val="24"/>
        </w:rPr>
        <w:t xml:space="preserve">Поскольку госпрограмма </w:t>
      </w:r>
      <w:proofErr w:type="spellStart"/>
      <w:r w:rsidRPr="0008753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087535">
        <w:rPr>
          <w:rFonts w:ascii="Times New Roman" w:hAnsi="Times New Roman" w:cs="Times New Roman"/>
          <w:sz w:val="24"/>
          <w:szCs w:val="24"/>
        </w:rPr>
        <w:t xml:space="preserve"> истекает 31.12.2021 г., то ее действие распространится на тех детей, которые родятся в семье только до этой даты. О </w:t>
      </w:r>
      <w:r w:rsidR="00656A8E" w:rsidRPr="00087535">
        <w:rPr>
          <w:rFonts w:ascii="Times New Roman" w:hAnsi="Times New Roman" w:cs="Times New Roman"/>
          <w:sz w:val="24"/>
          <w:szCs w:val="24"/>
        </w:rPr>
        <w:t>том, будет ли государств</w:t>
      </w:r>
      <w:r w:rsidRPr="00087535">
        <w:rPr>
          <w:rFonts w:ascii="Times New Roman" w:hAnsi="Times New Roman" w:cs="Times New Roman"/>
          <w:sz w:val="24"/>
          <w:szCs w:val="24"/>
        </w:rPr>
        <w:t xml:space="preserve">о продлять программу стимулирования рождаемости после 2021 г., пока сложно судить. Все зависит от демографической ситуации в стране, которая отслеживается ежегодно и оценивается специалистами. Влияет на ситуацию и экономическая ситуация, которая в связи с недавним кризисом поставила немало российских семей на грань выживания, особенно тех, кто уже оформил и выплачивает ипотечные кредиты. </w:t>
      </w:r>
    </w:p>
    <w:p w:rsidR="00656A8E" w:rsidRPr="00087535" w:rsidRDefault="00656A8E" w:rsidP="000875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A8E" w:rsidRPr="00087535" w:rsidSect="00CB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A00"/>
    <w:rsid w:val="00087535"/>
    <w:rsid w:val="00635ED8"/>
    <w:rsid w:val="00656A8E"/>
    <w:rsid w:val="006B73B4"/>
    <w:rsid w:val="006C3665"/>
    <w:rsid w:val="0073064F"/>
    <w:rsid w:val="00A03A00"/>
    <w:rsid w:val="00CB5426"/>
    <w:rsid w:val="00E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26"/>
  </w:style>
  <w:style w:type="paragraph" w:styleId="1">
    <w:name w:val="heading 1"/>
    <w:basedOn w:val="a"/>
    <w:next w:val="a"/>
    <w:link w:val="10"/>
    <w:uiPriority w:val="9"/>
    <w:qFormat/>
    <w:rsid w:val="00A03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A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</cp:revision>
  <dcterms:created xsi:type="dcterms:W3CDTF">2017-12-04T06:13:00Z</dcterms:created>
  <dcterms:modified xsi:type="dcterms:W3CDTF">2017-12-04T06:13:00Z</dcterms:modified>
</cp:coreProperties>
</file>